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B65C" w14:textId="2A1086B3" w:rsidR="005350CC" w:rsidRPr="005378D8" w:rsidRDefault="005378D8">
      <w:pPr>
        <w:rPr>
          <w:sz w:val="72"/>
          <w:szCs w:val="72"/>
        </w:rPr>
      </w:pPr>
      <w:r w:rsidRPr="005378D8">
        <w:rPr>
          <w:sz w:val="72"/>
          <w:szCs w:val="72"/>
        </w:rPr>
        <w:t>On Friday December 29</w:t>
      </w:r>
      <w:r w:rsidRPr="005378D8">
        <w:rPr>
          <w:sz w:val="72"/>
          <w:szCs w:val="72"/>
          <w:vertAlign w:val="superscript"/>
        </w:rPr>
        <w:t>th</w:t>
      </w:r>
      <w:r w:rsidRPr="005378D8">
        <w:rPr>
          <w:sz w:val="72"/>
          <w:szCs w:val="72"/>
        </w:rPr>
        <w:t xml:space="preserve"> we will be closing at noon to allow us to close out the books for the year. </w:t>
      </w:r>
    </w:p>
    <w:p w14:paraId="0E409CC2" w14:textId="42C500A8" w:rsidR="005378D8" w:rsidRPr="005378D8" w:rsidRDefault="005378D8">
      <w:pPr>
        <w:rPr>
          <w:sz w:val="72"/>
          <w:szCs w:val="72"/>
        </w:rPr>
      </w:pPr>
      <w:r w:rsidRPr="005378D8">
        <w:rPr>
          <w:sz w:val="72"/>
          <w:szCs w:val="72"/>
        </w:rPr>
        <w:t xml:space="preserve">Have a great weekend. </w:t>
      </w:r>
    </w:p>
    <w:sectPr w:rsidR="005378D8" w:rsidRPr="0053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D8"/>
    <w:rsid w:val="004751E0"/>
    <w:rsid w:val="005350CC"/>
    <w:rsid w:val="0053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D92B"/>
  <w15:chartTrackingRefBased/>
  <w15:docId w15:val="{63FB2741-3B5F-4998-A39A-A74FE51E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ap@hebronmaine.org</dc:creator>
  <cp:keywords/>
  <dc:description/>
  <cp:lastModifiedBy>ap@hebronmaine.org</cp:lastModifiedBy>
  <cp:revision>1</cp:revision>
  <cp:lastPrinted>2023-12-14T23:11:00Z</cp:lastPrinted>
  <dcterms:created xsi:type="dcterms:W3CDTF">2023-12-14T23:09:00Z</dcterms:created>
  <dcterms:modified xsi:type="dcterms:W3CDTF">2023-12-14T23:12:00Z</dcterms:modified>
</cp:coreProperties>
</file>