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4409B82C" w:rsidR="00A232A5" w:rsidRDefault="008B1FEA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 xml:space="preserve">June </w:t>
      </w:r>
      <w:r w:rsidR="002B204A">
        <w:rPr>
          <w:b/>
          <w:bCs/>
        </w:rPr>
        <w:t>24</w:t>
      </w:r>
      <w:r w:rsidR="004C34DC"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DD46919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66C574CA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>inutes dated</w:t>
      </w:r>
      <w:r w:rsidR="00BA225F">
        <w:rPr>
          <w:i/>
          <w:iCs/>
        </w:rPr>
        <w:t xml:space="preserve"> June 10</w:t>
      </w:r>
      <w:r w:rsidR="00945410" w:rsidRPr="00BA544E">
        <w:rPr>
          <w:i/>
          <w:iCs/>
        </w:rPr>
        <w:t>, 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328FD13E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4D99B75E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247F4E9" w14:textId="68996D36" w:rsidR="005644E2" w:rsidRDefault="009A58BE" w:rsidP="009A58BE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5.1</w:t>
      </w:r>
      <w:r w:rsidR="00BA225F">
        <w:rPr>
          <w:bCs/>
        </w:rPr>
        <w:t xml:space="preserve"> Roland Gagne – discussion of equipment </w:t>
      </w:r>
    </w:p>
    <w:p w14:paraId="67274546" w14:textId="77777777" w:rsidR="00BA225F" w:rsidRDefault="00BA225F" w:rsidP="009A58BE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E90EA49" w14:textId="77777777" w:rsidR="00BA225F" w:rsidRDefault="00432BB4" w:rsidP="00BA225F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t>5</w:t>
      </w:r>
      <w:r w:rsidR="002575FE">
        <w:t>.</w:t>
      </w:r>
      <w:r w:rsidR="009A58BE">
        <w:t>2</w:t>
      </w:r>
      <w:r w:rsidR="00C654ED" w:rsidRPr="00C654ED">
        <w:rPr>
          <w:bCs/>
        </w:rPr>
        <w:t xml:space="preserve"> </w:t>
      </w:r>
      <w:r w:rsidR="00BA225F">
        <w:rPr>
          <w:bCs/>
        </w:rPr>
        <w:t>Castle Farm Estates request for engineer approval</w:t>
      </w:r>
    </w:p>
    <w:p w14:paraId="27661548" w14:textId="4878D37A" w:rsidR="008B1FEA" w:rsidRPr="008B1FEA" w:rsidRDefault="008B1FEA" w:rsidP="008B1FE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19E6980" w14:textId="1F80B5F5" w:rsidR="00495196" w:rsidRDefault="00BA225F" w:rsidP="00432BB4">
      <w:pPr>
        <w:widowControl w:val="0"/>
        <w:autoSpaceDE w:val="0"/>
        <w:autoSpaceDN w:val="0"/>
        <w:adjustRightInd w:val="0"/>
        <w:rPr>
          <w:bCs/>
        </w:rPr>
      </w:pPr>
      <w:r>
        <w:t xml:space="preserve">      </w:t>
      </w:r>
      <w:r w:rsidR="00C428DA">
        <w:t>5.</w:t>
      </w:r>
      <w:r w:rsidR="009A58BE">
        <w:t>3</w:t>
      </w:r>
      <w:r w:rsidR="00C428DA">
        <w:t xml:space="preserve"> </w:t>
      </w:r>
      <w:r>
        <w:rPr>
          <w:bCs/>
        </w:rPr>
        <w:t>Update on mitigation of Sodom Road</w:t>
      </w:r>
    </w:p>
    <w:p w14:paraId="43FF3760" w14:textId="77777777" w:rsidR="001B35E3" w:rsidRDefault="001B35E3" w:rsidP="00432BB4">
      <w:pPr>
        <w:widowControl w:val="0"/>
        <w:autoSpaceDE w:val="0"/>
        <w:autoSpaceDN w:val="0"/>
        <w:adjustRightInd w:val="0"/>
        <w:rPr>
          <w:bCs/>
        </w:rPr>
      </w:pPr>
    </w:p>
    <w:p w14:paraId="5933FF28" w14:textId="63F434B3" w:rsidR="001B35E3" w:rsidRDefault="001B35E3" w:rsidP="00432BB4">
      <w:pPr>
        <w:widowControl w:val="0"/>
        <w:autoSpaceDE w:val="0"/>
        <w:autoSpaceDN w:val="0"/>
        <w:adjustRightInd w:val="0"/>
      </w:pPr>
      <w:r>
        <w:rPr>
          <w:bCs/>
        </w:rPr>
        <w:t xml:space="preserve">      5.4 Sign – Notice of Decision </w:t>
      </w:r>
      <w:r w:rsidR="006226F3">
        <w:rPr>
          <w:bCs/>
        </w:rPr>
        <w:t>– Variance for Hebron Historical Society</w:t>
      </w:r>
    </w:p>
    <w:p w14:paraId="6FA8503A" w14:textId="77777777" w:rsidR="00937B68" w:rsidRDefault="00937B68" w:rsidP="00432BB4">
      <w:pPr>
        <w:widowControl w:val="0"/>
        <w:autoSpaceDE w:val="0"/>
        <w:autoSpaceDN w:val="0"/>
        <w:adjustRightInd w:val="0"/>
      </w:pPr>
    </w:p>
    <w:p w14:paraId="47029CEF" w14:textId="02C844D3" w:rsidR="00937B68" w:rsidRDefault="00937B68" w:rsidP="00432BB4">
      <w:pPr>
        <w:widowControl w:val="0"/>
        <w:autoSpaceDE w:val="0"/>
        <w:autoSpaceDN w:val="0"/>
        <w:adjustRightInd w:val="0"/>
      </w:pPr>
      <w:r>
        <w:t xml:space="preserve">     </w:t>
      </w:r>
    </w:p>
    <w:p w14:paraId="01858274" w14:textId="77777777" w:rsidR="009922DA" w:rsidRDefault="009922DA" w:rsidP="00432BB4">
      <w:pPr>
        <w:widowControl w:val="0"/>
        <w:autoSpaceDE w:val="0"/>
        <w:autoSpaceDN w:val="0"/>
        <w:adjustRightInd w:val="0"/>
      </w:pPr>
    </w:p>
    <w:p w14:paraId="3364DDB0" w14:textId="1F2B8CDE" w:rsidR="00A03DC2" w:rsidRPr="00A03DC2" w:rsidRDefault="00A03DC2" w:rsidP="004C34DC">
      <w:pPr>
        <w:widowControl w:val="0"/>
        <w:autoSpaceDE w:val="0"/>
        <w:autoSpaceDN w:val="0"/>
        <w:adjustRightInd w:val="0"/>
      </w:pPr>
      <w:r>
        <w:t xml:space="preserve">6.   CHAIRMAN’S ITEMS </w:t>
      </w:r>
      <w:r w:rsidR="009922DA">
        <w:t xml:space="preserve">– </w:t>
      </w:r>
      <w:r w:rsidR="00BA225F">
        <w:t>Discussion of Financial position</w:t>
      </w:r>
    </w:p>
    <w:p w14:paraId="4A381274" w14:textId="53A695BF" w:rsidR="00F062F4" w:rsidRPr="00BA544E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148921C7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</w:t>
      </w:r>
      <w:r w:rsidR="00BA225F">
        <w:rPr>
          <w:bCs/>
        </w:rPr>
        <w:t>Payroll # 11, Warrant #21 and  #22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3B3F4682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  <w:r w:rsidR="00A34181">
        <w:rPr>
          <w:bCs/>
        </w:rPr>
        <w:t xml:space="preserve"> </w:t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9B1A8" w14:textId="77777777" w:rsidR="003E261F" w:rsidRDefault="003E261F">
      <w:r>
        <w:separator/>
      </w:r>
    </w:p>
  </w:endnote>
  <w:endnote w:type="continuationSeparator" w:id="0">
    <w:p w14:paraId="178434F6" w14:textId="77777777" w:rsidR="003E261F" w:rsidRDefault="003E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50FEE" w14:textId="77777777" w:rsidR="003E261F" w:rsidRDefault="003E261F">
      <w:r>
        <w:separator/>
      </w:r>
    </w:p>
  </w:footnote>
  <w:footnote w:type="continuationSeparator" w:id="0">
    <w:p w14:paraId="78E9EF37" w14:textId="77777777" w:rsidR="003E261F" w:rsidRDefault="003E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7321">
    <w:abstractNumId w:val="13"/>
  </w:num>
  <w:num w:numId="2" w16cid:durableId="1145314064">
    <w:abstractNumId w:val="11"/>
  </w:num>
  <w:num w:numId="3" w16cid:durableId="1055201392">
    <w:abstractNumId w:val="16"/>
  </w:num>
  <w:num w:numId="4" w16cid:durableId="865214862">
    <w:abstractNumId w:val="3"/>
  </w:num>
  <w:num w:numId="5" w16cid:durableId="1105808502">
    <w:abstractNumId w:val="15"/>
  </w:num>
  <w:num w:numId="6" w16cid:durableId="1186866340">
    <w:abstractNumId w:val="2"/>
  </w:num>
  <w:num w:numId="7" w16cid:durableId="1473404751">
    <w:abstractNumId w:val="9"/>
  </w:num>
  <w:num w:numId="8" w16cid:durableId="92551484">
    <w:abstractNumId w:val="0"/>
  </w:num>
  <w:num w:numId="9" w16cid:durableId="1556816612">
    <w:abstractNumId w:val="12"/>
  </w:num>
  <w:num w:numId="10" w16cid:durableId="2118596819">
    <w:abstractNumId w:val="4"/>
  </w:num>
  <w:num w:numId="11" w16cid:durableId="731007014">
    <w:abstractNumId w:val="10"/>
  </w:num>
  <w:num w:numId="12" w16cid:durableId="1748110879">
    <w:abstractNumId w:val="14"/>
  </w:num>
  <w:num w:numId="13" w16cid:durableId="1329670519">
    <w:abstractNumId w:val="7"/>
  </w:num>
  <w:num w:numId="14" w16cid:durableId="5064953">
    <w:abstractNumId w:val="1"/>
  </w:num>
  <w:num w:numId="15" w16cid:durableId="153690023">
    <w:abstractNumId w:val="8"/>
  </w:num>
  <w:num w:numId="16" w16cid:durableId="561670879">
    <w:abstractNumId w:val="6"/>
  </w:num>
  <w:num w:numId="17" w16cid:durableId="36707426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97E56"/>
    <w:rsid w:val="000A022F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1AC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2DA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5AF1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5E3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204A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57D2F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261F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6F3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71D"/>
    <w:rsid w:val="00663B07"/>
    <w:rsid w:val="00663F42"/>
    <w:rsid w:val="0066441F"/>
    <w:rsid w:val="0066449B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4181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225F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2D41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6BC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48A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5FE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CC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988-9A80-4F95-BB4B-F265CCC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4</cp:revision>
  <cp:lastPrinted>2024-06-21T15:41:00Z</cp:lastPrinted>
  <dcterms:created xsi:type="dcterms:W3CDTF">2024-06-21T15:44:00Z</dcterms:created>
  <dcterms:modified xsi:type="dcterms:W3CDTF">2024-06-21T15:54:00Z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