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2BB46" w14:textId="3829DD7D" w:rsidR="007009CA" w:rsidRPr="007009CA" w:rsidRDefault="00401476" w:rsidP="007009CA">
      <w:pPr>
        <w:spacing w:before="240"/>
        <w:jc w:val="center"/>
        <w:rPr>
          <w:rFonts w:ascii="Franklin Gothic Medium Cond" w:hAnsi="Franklin Gothic Medium Cond" w:cs="Times New Roman"/>
          <w:sz w:val="96"/>
          <w:szCs w:val="40"/>
        </w:rPr>
      </w:pPr>
      <w:r w:rsidRPr="007009CA">
        <w:rPr>
          <w:rFonts w:ascii="Franklin Gothic Medium Cond" w:hAnsi="Franklin Gothic Medium Cond" w:cs="Times New Roman"/>
          <w:sz w:val="96"/>
          <w:szCs w:val="40"/>
        </w:rPr>
        <w:t xml:space="preserve">We will be closed </w:t>
      </w:r>
      <w:r w:rsidR="00EE473A">
        <w:rPr>
          <w:rFonts w:ascii="Franklin Gothic Medium Cond" w:hAnsi="Franklin Gothic Medium Cond" w:cs="Times New Roman"/>
          <w:sz w:val="96"/>
          <w:szCs w:val="40"/>
        </w:rPr>
        <w:t>Wednesday,</w:t>
      </w:r>
      <w:r w:rsidRPr="007009CA">
        <w:rPr>
          <w:rFonts w:ascii="Franklin Gothic Medium Cond" w:hAnsi="Franklin Gothic Medium Cond" w:cs="Times New Roman"/>
          <w:sz w:val="96"/>
          <w:szCs w:val="40"/>
        </w:rPr>
        <w:t xml:space="preserve"> </w:t>
      </w:r>
      <w:r w:rsidR="0073054B">
        <w:rPr>
          <w:rFonts w:ascii="Franklin Gothic Medium Cond" w:hAnsi="Franklin Gothic Medium Cond" w:cs="Times New Roman"/>
          <w:sz w:val="96"/>
          <w:szCs w:val="40"/>
        </w:rPr>
        <w:t>June</w:t>
      </w:r>
      <w:r w:rsidR="008E7717">
        <w:rPr>
          <w:rFonts w:ascii="Franklin Gothic Medium Cond" w:hAnsi="Franklin Gothic Medium Cond" w:cs="Times New Roman"/>
          <w:sz w:val="96"/>
          <w:szCs w:val="40"/>
        </w:rPr>
        <w:t xml:space="preserve"> </w:t>
      </w:r>
      <w:r w:rsidR="005334C6">
        <w:rPr>
          <w:rFonts w:ascii="Franklin Gothic Medium Cond" w:hAnsi="Franklin Gothic Medium Cond" w:cs="Times New Roman"/>
          <w:sz w:val="96"/>
          <w:szCs w:val="40"/>
        </w:rPr>
        <w:t>19</w:t>
      </w:r>
      <w:r w:rsidR="0073054B">
        <w:rPr>
          <w:rFonts w:ascii="Franklin Gothic Medium Cond" w:hAnsi="Franklin Gothic Medium Cond" w:cs="Times New Roman"/>
          <w:sz w:val="96"/>
          <w:szCs w:val="40"/>
          <w:vertAlign w:val="superscript"/>
        </w:rPr>
        <w:t>th</w:t>
      </w:r>
      <w:r w:rsidR="0073054B">
        <w:rPr>
          <w:rFonts w:ascii="Franklin Gothic Medium Cond" w:hAnsi="Franklin Gothic Medium Cond" w:cs="Times New Roman"/>
          <w:sz w:val="96"/>
          <w:szCs w:val="40"/>
        </w:rPr>
        <w:t>,</w:t>
      </w:r>
      <w:r w:rsidR="008E7717">
        <w:rPr>
          <w:rFonts w:ascii="Franklin Gothic Medium Cond" w:hAnsi="Franklin Gothic Medium Cond" w:cs="Times New Roman"/>
          <w:sz w:val="96"/>
          <w:szCs w:val="40"/>
        </w:rPr>
        <w:t>202</w:t>
      </w:r>
      <w:r w:rsidR="005E3C30">
        <w:rPr>
          <w:rFonts w:ascii="Franklin Gothic Medium Cond" w:hAnsi="Franklin Gothic Medium Cond" w:cs="Times New Roman"/>
          <w:sz w:val="96"/>
          <w:szCs w:val="40"/>
        </w:rPr>
        <w:t>4</w:t>
      </w:r>
      <w:r w:rsidRPr="007009CA">
        <w:rPr>
          <w:rFonts w:ascii="Franklin Gothic Medium Cond" w:hAnsi="Franklin Gothic Medium Cond" w:cs="Times New Roman"/>
          <w:sz w:val="96"/>
          <w:szCs w:val="40"/>
        </w:rPr>
        <w:t xml:space="preserve"> i</w:t>
      </w:r>
      <w:r w:rsidR="007009CA" w:rsidRPr="007009CA">
        <w:rPr>
          <w:rFonts w:ascii="Franklin Gothic Medium Cond" w:hAnsi="Franklin Gothic Medium Cond" w:cs="Times New Roman"/>
          <w:sz w:val="96"/>
          <w:szCs w:val="40"/>
        </w:rPr>
        <w:t>n observation of</w:t>
      </w:r>
    </w:p>
    <w:p w14:paraId="17D7241B" w14:textId="77777777" w:rsidR="008E7717" w:rsidRDefault="0073054B" w:rsidP="008E7717">
      <w:pPr>
        <w:spacing w:before="240" w:after="720"/>
        <w:jc w:val="center"/>
        <w:rPr>
          <w:rFonts w:ascii="Franklin Gothic Medium Cond" w:hAnsi="Franklin Gothic Medium Cond" w:cs="Times New Roman"/>
          <w:color w:val="FF0000"/>
          <w:sz w:val="96"/>
          <w:szCs w:val="40"/>
        </w:rPr>
      </w:pPr>
      <w:r>
        <w:rPr>
          <w:rFonts w:ascii="Franklin Gothic Medium Cond" w:hAnsi="Franklin Gothic Medium Cond" w:cs="Times New Roman"/>
          <w:color w:val="FF0000"/>
          <w:sz w:val="96"/>
          <w:szCs w:val="40"/>
        </w:rPr>
        <w:t>Juneteenth</w:t>
      </w:r>
    </w:p>
    <w:p w14:paraId="3390D1B6" w14:textId="77777777" w:rsidR="008E7717" w:rsidRDefault="0073054B" w:rsidP="008E7717">
      <w:pPr>
        <w:spacing w:before="240" w:after="720"/>
        <w:jc w:val="center"/>
        <w:rPr>
          <w:rFonts w:ascii="Franklin Gothic Medium Cond" w:hAnsi="Franklin Gothic Medium Cond" w:cs="Times New Roman"/>
          <w:sz w:val="96"/>
          <w:szCs w:val="40"/>
        </w:rPr>
      </w:pPr>
      <w:r>
        <w:rPr>
          <w:rFonts w:ascii="Franklin Gothic Medium Cond" w:hAnsi="Franklin Gothic Medium Cond" w:cs="Times New Roman"/>
          <w:noProof/>
          <w:sz w:val="96"/>
          <w:szCs w:val="40"/>
        </w:rPr>
        <w:drawing>
          <wp:inline distT="0" distB="0" distL="0" distR="0" wp14:anchorId="4337A67D" wp14:editId="48FACFC5">
            <wp:extent cx="4152900" cy="2562225"/>
            <wp:effectExtent l="0" t="0" r="0" b="9525"/>
            <wp:docPr id="1" name="Picture 1" descr="C:\Users\Deputy Clerk\AppData\Local\Microsoft\Windows\INetCache\Content.Word\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puty Clerk\AppData\Local\Microsoft\Windows\INetCache\Content.Word\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A0BE8" w14:textId="066DB4B0" w:rsidR="000467BE" w:rsidRPr="005334C6" w:rsidRDefault="007009CA" w:rsidP="005334C6">
      <w:pPr>
        <w:spacing w:before="240" w:after="240"/>
        <w:jc w:val="center"/>
        <w:rPr>
          <w:rFonts w:ascii="Franklin Gothic Medium Cond" w:hAnsi="Franklin Gothic Medium Cond" w:cs="Times New Roman"/>
          <w:sz w:val="72"/>
          <w:szCs w:val="40"/>
        </w:rPr>
      </w:pPr>
      <w:r>
        <w:rPr>
          <w:rFonts w:ascii="Franklin Gothic Medium Cond" w:hAnsi="Franklin Gothic Medium Cond" w:cs="Times New Roman"/>
          <w:sz w:val="72"/>
          <w:szCs w:val="40"/>
        </w:rPr>
        <w:t>We</w:t>
      </w:r>
      <w:r w:rsidRPr="007009CA">
        <w:rPr>
          <w:rFonts w:ascii="Franklin Gothic Medium Cond" w:hAnsi="Franklin Gothic Medium Cond" w:cs="Times New Roman"/>
          <w:sz w:val="72"/>
          <w:szCs w:val="40"/>
        </w:rPr>
        <w:t xml:space="preserve"> will reopen</w:t>
      </w:r>
      <w:r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8E7717">
        <w:rPr>
          <w:rFonts w:ascii="Franklin Gothic Medium Cond" w:hAnsi="Franklin Gothic Medium Cond" w:cs="Times New Roman"/>
          <w:sz w:val="72"/>
          <w:szCs w:val="40"/>
        </w:rPr>
        <w:t>T</w:t>
      </w:r>
      <w:r w:rsidR="00EE473A">
        <w:rPr>
          <w:rFonts w:ascii="Franklin Gothic Medium Cond" w:hAnsi="Franklin Gothic Medium Cond" w:cs="Times New Roman"/>
          <w:sz w:val="72"/>
          <w:szCs w:val="40"/>
        </w:rPr>
        <w:t>hursday</w:t>
      </w:r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73054B">
        <w:rPr>
          <w:rFonts w:ascii="Franklin Gothic Medium Cond" w:hAnsi="Franklin Gothic Medium Cond" w:cs="Times New Roman"/>
          <w:sz w:val="72"/>
          <w:szCs w:val="40"/>
        </w:rPr>
        <w:t>June</w:t>
      </w:r>
      <w:r w:rsidR="008E7717"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5334C6">
        <w:rPr>
          <w:rFonts w:ascii="Franklin Gothic Medium Cond" w:hAnsi="Franklin Gothic Medium Cond" w:cs="Times New Roman"/>
          <w:sz w:val="72"/>
          <w:szCs w:val="40"/>
        </w:rPr>
        <w:t>20</w:t>
      </w:r>
      <w:r w:rsidR="005334C6" w:rsidRPr="005334C6">
        <w:rPr>
          <w:rFonts w:ascii="Franklin Gothic Medium Cond" w:hAnsi="Franklin Gothic Medium Cond" w:cs="Times New Roman"/>
          <w:sz w:val="72"/>
          <w:szCs w:val="40"/>
          <w:vertAlign w:val="superscript"/>
        </w:rPr>
        <w:t>th</w:t>
      </w:r>
      <w:r w:rsidR="0073054B">
        <w:rPr>
          <w:rFonts w:ascii="Franklin Gothic Medium Cond" w:hAnsi="Franklin Gothic Medium Cond" w:cs="Times New Roman"/>
          <w:sz w:val="72"/>
          <w:szCs w:val="40"/>
        </w:rPr>
        <w:t xml:space="preserve">, </w:t>
      </w:r>
      <w:r w:rsidR="008E7717">
        <w:rPr>
          <w:rFonts w:ascii="Franklin Gothic Medium Cond" w:hAnsi="Franklin Gothic Medium Cond" w:cs="Times New Roman"/>
          <w:sz w:val="72"/>
          <w:szCs w:val="40"/>
        </w:rPr>
        <w:t>202</w:t>
      </w:r>
      <w:r w:rsidR="005E3C30">
        <w:rPr>
          <w:rFonts w:ascii="Franklin Gothic Medium Cond" w:hAnsi="Franklin Gothic Medium Cond" w:cs="Times New Roman"/>
          <w:sz w:val="72"/>
          <w:szCs w:val="40"/>
        </w:rPr>
        <w:t>4</w:t>
      </w:r>
      <w:r w:rsidR="008E7717">
        <w:rPr>
          <w:rFonts w:ascii="Franklin Gothic Medium Cond" w:hAnsi="Franklin Gothic Medium Cond" w:cs="Times New Roman"/>
          <w:sz w:val="72"/>
          <w:szCs w:val="40"/>
        </w:rPr>
        <w:t xml:space="preserve"> at </w:t>
      </w:r>
      <w:r w:rsidR="00EE473A">
        <w:rPr>
          <w:rFonts w:ascii="Franklin Gothic Medium Cond" w:hAnsi="Franklin Gothic Medium Cond" w:cs="Times New Roman"/>
          <w:sz w:val="72"/>
          <w:szCs w:val="40"/>
        </w:rPr>
        <w:t>10:30 AM</w:t>
      </w:r>
    </w:p>
    <w:sectPr w:rsidR="000467BE" w:rsidRPr="005334C6" w:rsidSect="007009CA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76"/>
    <w:rsid w:val="000467BE"/>
    <w:rsid w:val="00401476"/>
    <w:rsid w:val="005334C6"/>
    <w:rsid w:val="005E3C30"/>
    <w:rsid w:val="007009CA"/>
    <w:rsid w:val="0073054B"/>
    <w:rsid w:val="008E7717"/>
    <w:rsid w:val="008F381E"/>
    <w:rsid w:val="00A57982"/>
    <w:rsid w:val="00E23D8A"/>
    <w:rsid w:val="00E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3722"/>
  <w15:chartTrackingRefBased/>
  <w15:docId w15:val="{21A69B7D-370B-4D06-AD2D-6F4DCDF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2355F-4DF2-455D-AD6F-3BEAE61F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ap@hebronmaine.org</cp:lastModifiedBy>
  <cp:revision>5</cp:revision>
  <cp:lastPrinted>2024-05-30T20:12:00Z</cp:lastPrinted>
  <dcterms:created xsi:type="dcterms:W3CDTF">2022-01-19T20:32:00Z</dcterms:created>
  <dcterms:modified xsi:type="dcterms:W3CDTF">2024-05-30T20:13:00Z</dcterms:modified>
</cp:coreProperties>
</file>